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81F9" w14:textId="77777777" w:rsidR="00817F94" w:rsidRPr="00FA777B" w:rsidRDefault="00817F94" w:rsidP="00817F94">
      <w:pPr>
        <w:pStyle w:val="Heading3"/>
      </w:pPr>
      <w:bookmarkStart w:id="0" w:name="_Toc140234834"/>
      <w:r>
        <w:t xml:space="preserve">Sample </w:t>
      </w:r>
      <w:r w:rsidRPr="00FA777B">
        <w:t xml:space="preserve">Fall </w:t>
      </w:r>
      <w:r>
        <w:t xml:space="preserve">Protection &amp; </w:t>
      </w:r>
      <w:r w:rsidRPr="00FA777B">
        <w:t>Pr</w:t>
      </w:r>
      <w:r>
        <w:t>evention</w:t>
      </w:r>
      <w:r w:rsidRPr="00FA777B">
        <w:t xml:space="preserve"> Plan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358"/>
        <w:gridCol w:w="360"/>
        <w:gridCol w:w="453"/>
        <w:gridCol w:w="331"/>
        <w:gridCol w:w="1542"/>
        <w:gridCol w:w="377"/>
        <w:gridCol w:w="434"/>
        <w:gridCol w:w="986"/>
        <w:gridCol w:w="627"/>
        <w:gridCol w:w="203"/>
        <w:gridCol w:w="547"/>
        <w:gridCol w:w="1518"/>
      </w:tblGrid>
      <w:tr w:rsidR="00817F94" w14:paraId="68BD9F61" w14:textId="77777777" w:rsidTr="00D44CE3">
        <w:tc>
          <w:tcPr>
            <w:tcW w:w="9350" w:type="dxa"/>
            <w:gridSpan w:val="13"/>
            <w:shd w:val="clear" w:color="auto" w:fill="387C2B"/>
          </w:tcPr>
          <w:p w14:paraId="2D8F2CFD" w14:textId="77777777" w:rsidR="00817F94" w:rsidRPr="00FA777B" w:rsidRDefault="00817F94" w:rsidP="00817F94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 Bold" w:hAnsi="Arial Bold" w:cs="Arial"/>
                <w:b/>
              </w:rPr>
            </w:pPr>
            <w:r w:rsidRPr="00FA777B">
              <w:rPr>
                <w:rFonts w:ascii="Arial Bold" w:hAnsi="Arial Bold" w:cs="Arial"/>
                <w:b/>
                <w:color w:val="FFFFFF" w:themeColor="background1"/>
              </w:rPr>
              <w:t>Job Information</w:t>
            </w:r>
          </w:p>
        </w:tc>
      </w:tr>
      <w:tr w:rsidR="00817F94" w14:paraId="15C6922D" w14:textId="77777777" w:rsidTr="00D44CE3">
        <w:trPr>
          <w:trHeight w:val="368"/>
        </w:trPr>
        <w:tc>
          <w:tcPr>
            <w:tcW w:w="1614" w:type="dxa"/>
            <w:tcBorders>
              <w:bottom w:val="single" w:sz="4" w:space="0" w:color="auto"/>
              <w:right w:val="nil"/>
            </w:tcBorders>
            <w:vAlign w:val="center"/>
          </w:tcPr>
          <w:p w14:paraId="4D98324A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  <w:b/>
              </w:rPr>
            </w:pPr>
            <w:r w:rsidRPr="00FA777B">
              <w:rPr>
                <w:rFonts w:ascii="Arial" w:hAnsi="Arial" w:cs="Arial"/>
                <w:b/>
              </w:rPr>
              <w:t>Job Location:</w:t>
            </w:r>
          </w:p>
        </w:tc>
        <w:tc>
          <w:tcPr>
            <w:tcW w:w="3044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2CE29DB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9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A28A2C2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  <w:b/>
              </w:rPr>
            </w:pPr>
            <w:r w:rsidRPr="00FA777B">
              <w:rPr>
                <w:rFonts w:ascii="Arial" w:hAnsi="Arial" w:cs="Arial"/>
                <w:b/>
              </w:rPr>
              <w:t xml:space="preserve">Permit Number: </w:t>
            </w:r>
          </w:p>
        </w:tc>
        <w:tc>
          <w:tcPr>
            <w:tcW w:w="289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3F8AB0B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15326729" w14:textId="77777777" w:rsidTr="00D44CE3">
        <w:trPr>
          <w:trHeight w:val="368"/>
        </w:trPr>
        <w:tc>
          <w:tcPr>
            <w:tcW w:w="1972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DE27F44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  <w:b/>
              </w:rPr>
            </w:pPr>
            <w:r w:rsidRPr="00FA777B">
              <w:rPr>
                <w:rFonts w:ascii="Arial" w:hAnsi="Arial" w:cs="Arial"/>
                <w:b/>
              </w:rPr>
              <w:t>Work Description: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539595F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269383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  <w:b/>
              </w:rPr>
            </w:pPr>
            <w:r w:rsidRPr="00FA777B">
              <w:rPr>
                <w:rFonts w:ascii="Arial" w:hAnsi="Arial" w:cs="Arial"/>
                <w:b/>
              </w:rPr>
              <w:t xml:space="preserve">Date: 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F5E820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5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2D6DDCD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  <w:b/>
              </w:rPr>
            </w:pPr>
            <w:r w:rsidRPr="00FA777B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07FAEE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2AA308A9" w14:textId="77777777" w:rsidTr="00D44CE3">
        <w:trPr>
          <w:trHeight w:val="332"/>
        </w:trPr>
        <w:tc>
          <w:tcPr>
            <w:tcW w:w="4658" w:type="dxa"/>
            <w:gridSpan w:val="6"/>
            <w:tcBorders>
              <w:top w:val="nil"/>
            </w:tcBorders>
            <w:vAlign w:val="bottom"/>
          </w:tcPr>
          <w:p w14:paraId="49AC5C8C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27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746739BA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  <w:b/>
              </w:rPr>
            </w:pPr>
            <w:r w:rsidRPr="00FA777B">
              <w:rPr>
                <w:rFonts w:ascii="Arial" w:hAnsi="Arial" w:cs="Arial"/>
                <w:b/>
              </w:rPr>
              <w:t xml:space="preserve">Estimated Fall Distance: 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71E90BA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71605268" w14:textId="77777777" w:rsidTr="00D44CE3">
        <w:tc>
          <w:tcPr>
            <w:tcW w:w="9350" w:type="dxa"/>
            <w:gridSpan w:val="13"/>
            <w:tcBorders>
              <w:bottom w:val="single" w:sz="4" w:space="0" w:color="auto"/>
            </w:tcBorders>
            <w:shd w:val="clear" w:color="auto" w:fill="387C2B"/>
          </w:tcPr>
          <w:p w14:paraId="4B90141C" w14:textId="77777777" w:rsidR="00817F94" w:rsidRPr="00FA777B" w:rsidRDefault="00817F94" w:rsidP="00817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FA777B">
              <w:rPr>
                <w:rFonts w:ascii="Arial" w:hAnsi="Arial" w:cs="Arial"/>
                <w:b/>
                <w:color w:val="FFFFFF" w:themeColor="background1"/>
              </w:rPr>
              <w:t>Fall Hazard Identified from Pre-Job Hazard Assessment and Job Discussion:</w:t>
            </w:r>
          </w:p>
        </w:tc>
      </w:tr>
      <w:tr w:rsidR="00817F94" w14:paraId="7F8FD2E0" w14:textId="77777777" w:rsidTr="00D44CE3">
        <w:tc>
          <w:tcPr>
            <w:tcW w:w="9350" w:type="dxa"/>
            <w:gridSpan w:val="13"/>
            <w:tcBorders>
              <w:bottom w:val="nil"/>
            </w:tcBorders>
          </w:tcPr>
          <w:p w14:paraId="174650A0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6AAE95E2" w14:textId="77777777" w:rsidTr="00D44CE3">
        <w:tc>
          <w:tcPr>
            <w:tcW w:w="9350" w:type="dxa"/>
            <w:gridSpan w:val="13"/>
            <w:tcBorders>
              <w:top w:val="nil"/>
              <w:bottom w:val="nil"/>
            </w:tcBorders>
          </w:tcPr>
          <w:p w14:paraId="4B99E9E3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4132D000" w14:textId="77777777" w:rsidTr="00D44CE3">
        <w:tc>
          <w:tcPr>
            <w:tcW w:w="9350" w:type="dxa"/>
            <w:gridSpan w:val="13"/>
            <w:tcBorders>
              <w:top w:val="nil"/>
              <w:bottom w:val="nil"/>
            </w:tcBorders>
          </w:tcPr>
          <w:p w14:paraId="46B8F8EF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3C3286E4" w14:textId="77777777" w:rsidTr="00D44CE3">
        <w:tc>
          <w:tcPr>
            <w:tcW w:w="9350" w:type="dxa"/>
            <w:gridSpan w:val="13"/>
            <w:tcBorders>
              <w:top w:val="nil"/>
            </w:tcBorders>
          </w:tcPr>
          <w:p w14:paraId="55626E69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7D2D612A" w14:textId="77777777" w:rsidTr="00D44CE3">
        <w:tc>
          <w:tcPr>
            <w:tcW w:w="9350" w:type="dxa"/>
            <w:gridSpan w:val="13"/>
            <w:shd w:val="clear" w:color="auto" w:fill="387C2B"/>
          </w:tcPr>
          <w:p w14:paraId="796D9D02" w14:textId="77777777" w:rsidR="00817F94" w:rsidRPr="00FA777B" w:rsidRDefault="00817F94" w:rsidP="00817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FA777B">
              <w:rPr>
                <w:rFonts w:ascii="Arial" w:hAnsi="Arial" w:cs="Arial"/>
                <w:b/>
                <w:color w:val="FFFFFF" w:themeColor="background1"/>
              </w:rPr>
              <w:t>Fall Protection System Requirements</w:t>
            </w:r>
          </w:p>
        </w:tc>
      </w:tr>
      <w:tr w:rsidR="00817F94" w14:paraId="570BA5E1" w14:textId="77777777" w:rsidTr="00D44CE3">
        <w:tc>
          <w:tcPr>
            <w:tcW w:w="2785" w:type="dxa"/>
            <w:gridSpan w:val="4"/>
          </w:tcPr>
          <w:p w14:paraId="50F589CF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-147784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A777B">
              <w:rPr>
                <w:rFonts w:cs="Calibri"/>
                <w:sz w:val="16"/>
                <w:szCs w:val="16"/>
              </w:rPr>
              <w:t>Full body harness</w:t>
            </w:r>
          </w:p>
        </w:tc>
        <w:tc>
          <w:tcPr>
            <w:tcW w:w="2250" w:type="dxa"/>
            <w:gridSpan w:val="3"/>
          </w:tcPr>
          <w:p w14:paraId="76B4A648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-132227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A777B">
              <w:rPr>
                <w:rFonts w:cs="Calibri"/>
                <w:sz w:val="16"/>
                <w:szCs w:val="16"/>
              </w:rPr>
              <w:t>Anchor sling</w:t>
            </w:r>
          </w:p>
        </w:tc>
        <w:tc>
          <w:tcPr>
            <w:tcW w:w="2047" w:type="dxa"/>
            <w:gridSpan w:val="3"/>
          </w:tcPr>
          <w:p w14:paraId="0B5C216E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-146172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A777B">
              <w:rPr>
                <w:rFonts w:cs="Calibri"/>
                <w:sz w:val="16"/>
                <w:szCs w:val="16"/>
              </w:rPr>
              <w:t>Vertical lifeline</w:t>
            </w:r>
          </w:p>
        </w:tc>
        <w:tc>
          <w:tcPr>
            <w:tcW w:w="2268" w:type="dxa"/>
            <w:gridSpan w:val="3"/>
            <w:vMerge w:val="restart"/>
          </w:tcPr>
          <w:p w14:paraId="687B2371" w14:textId="77777777" w:rsidR="00817F94" w:rsidRPr="00FA777B" w:rsidRDefault="00817F94" w:rsidP="00D44C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F9399F8" wp14:editId="6C86AD89">
                  <wp:extent cx="838200" cy="1812324"/>
                  <wp:effectExtent l="0" t="0" r="0" b="0"/>
                  <wp:docPr id="659136" name="Picture 659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500"/>
                          <a:stretch/>
                        </pic:blipFill>
                        <pic:spPr bwMode="auto">
                          <a:xfrm>
                            <a:off x="0" y="0"/>
                            <a:ext cx="841462" cy="1819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F94" w14:paraId="186E2C86" w14:textId="77777777" w:rsidTr="00D44CE3">
        <w:tc>
          <w:tcPr>
            <w:tcW w:w="2785" w:type="dxa"/>
            <w:gridSpan w:val="4"/>
          </w:tcPr>
          <w:p w14:paraId="74E77DEE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44064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Self-retracting </w:t>
            </w:r>
            <w:proofErr w:type="spellStart"/>
            <w:r>
              <w:rPr>
                <w:rFonts w:cs="Calibri"/>
                <w:sz w:val="16"/>
                <w:szCs w:val="16"/>
              </w:rPr>
              <w:t>lifelineL</w:t>
            </w:r>
            <w:proofErr w:type="spellEnd"/>
          </w:p>
        </w:tc>
        <w:tc>
          <w:tcPr>
            <w:tcW w:w="2250" w:type="dxa"/>
            <w:gridSpan w:val="3"/>
          </w:tcPr>
          <w:p w14:paraId="6FD70174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-1210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A777B">
              <w:rPr>
                <w:rFonts w:cs="Calibri"/>
                <w:sz w:val="16"/>
                <w:szCs w:val="16"/>
              </w:rPr>
              <w:t>Permanent anchor point</w:t>
            </w:r>
          </w:p>
        </w:tc>
        <w:tc>
          <w:tcPr>
            <w:tcW w:w="2047" w:type="dxa"/>
            <w:gridSpan w:val="3"/>
          </w:tcPr>
          <w:p w14:paraId="265FB1DC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-104460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A777B">
              <w:rPr>
                <w:rFonts w:cs="Calibri"/>
                <w:sz w:val="16"/>
                <w:szCs w:val="16"/>
              </w:rPr>
              <w:t>Horizontal lifeline</w:t>
            </w:r>
          </w:p>
        </w:tc>
        <w:tc>
          <w:tcPr>
            <w:tcW w:w="2268" w:type="dxa"/>
            <w:gridSpan w:val="3"/>
            <w:vMerge/>
          </w:tcPr>
          <w:p w14:paraId="4036FBFF" w14:textId="77777777" w:rsidR="00817F94" w:rsidRPr="00FA777B" w:rsidRDefault="00817F94" w:rsidP="00D44C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F94" w14:paraId="03E631A0" w14:textId="77777777" w:rsidTr="00D44CE3">
        <w:tc>
          <w:tcPr>
            <w:tcW w:w="2785" w:type="dxa"/>
            <w:gridSpan w:val="4"/>
          </w:tcPr>
          <w:p w14:paraId="55AEBDB6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-149641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A777B">
              <w:rPr>
                <w:rFonts w:cs="Calibri"/>
                <w:sz w:val="16"/>
                <w:szCs w:val="16"/>
              </w:rPr>
              <w:t>Lanyard</w:t>
            </w:r>
          </w:p>
        </w:tc>
        <w:tc>
          <w:tcPr>
            <w:tcW w:w="2250" w:type="dxa"/>
            <w:gridSpan w:val="3"/>
          </w:tcPr>
          <w:p w14:paraId="2BB0CF54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13637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A777B">
              <w:rPr>
                <w:rFonts w:cs="Calibri"/>
                <w:sz w:val="16"/>
                <w:szCs w:val="16"/>
              </w:rPr>
              <w:t>Temporary anchor point</w:t>
            </w:r>
          </w:p>
        </w:tc>
        <w:tc>
          <w:tcPr>
            <w:tcW w:w="2047" w:type="dxa"/>
            <w:gridSpan w:val="3"/>
          </w:tcPr>
          <w:p w14:paraId="390E85AF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-6899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A777B">
              <w:rPr>
                <w:rFonts w:cs="Calibri"/>
                <w:sz w:val="16"/>
                <w:szCs w:val="16"/>
              </w:rPr>
              <w:t>Other: __________</w:t>
            </w:r>
          </w:p>
        </w:tc>
        <w:tc>
          <w:tcPr>
            <w:tcW w:w="2268" w:type="dxa"/>
            <w:gridSpan w:val="3"/>
            <w:vMerge/>
          </w:tcPr>
          <w:p w14:paraId="7D2B5EF1" w14:textId="77777777" w:rsidR="00817F94" w:rsidRPr="00FA777B" w:rsidRDefault="00817F94" w:rsidP="00D44C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F94" w14:paraId="3770E291" w14:textId="77777777" w:rsidTr="00D44CE3">
        <w:tc>
          <w:tcPr>
            <w:tcW w:w="2785" w:type="dxa"/>
            <w:gridSpan w:val="4"/>
          </w:tcPr>
          <w:p w14:paraId="310A7428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92962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A777B">
              <w:rPr>
                <w:rFonts w:cs="Calibri"/>
                <w:sz w:val="16"/>
                <w:szCs w:val="16"/>
              </w:rPr>
              <w:t>Shock-absorbing lanyard</w:t>
            </w:r>
          </w:p>
        </w:tc>
        <w:tc>
          <w:tcPr>
            <w:tcW w:w="2250" w:type="dxa"/>
            <w:gridSpan w:val="3"/>
          </w:tcPr>
          <w:p w14:paraId="791702BC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-112323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A777B">
              <w:rPr>
                <w:rFonts w:cs="Calibri"/>
                <w:sz w:val="16"/>
                <w:szCs w:val="16"/>
              </w:rPr>
              <w:t>Power lift</w:t>
            </w:r>
          </w:p>
        </w:tc>
        <w:tc>
          <w:tcPr>
            <w:tcW w:w="2047" w:type="dxa"/>
            <w:gridSpan w:val="3"/>
          </w:tcPr>
          <w:p w14:paraId="02D0EF32" w14:textId="77777777" w:rsidR="00817F94" w:rsidRPr="00FA777B" w:rsidRDefault="00817F94" w:rsidP="00D44CE3">
            <w:pPr>
              <w:spacing w:line="240" w:lineRule="auto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b/>
                  <w:sz w:val="16"/>
                  <w:szCs w:val="16"/>
                </w:rPr>
                <w:id w:val="-10923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FA777B">
              <w:rPr>
                <w:rFonts w:cs="Calibri"/>
                <w:sz w:val="16"/>
                <w:szCs w:val="16"/>
              </w:rPr>
              <w:t>Other: __________</w:t>
            </w:r>
          </w:p>
        </w:tc>
        <w:tc>
          <w:tcPr>
            <w:tcW w:w="2268" w:type="dxa"/>
            <w:gridSpan w:val="3"/>
            <w:vMerge/>
          </w:tcPr>
          <w:p w14:paraId="2474FF3F" w14:textId="77777777" w:rsidR="00817F94" w:rsidRPr="00FA777B" w:rsidRDefault="00817F94" w:rsidP="00D44C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F94" w14:paraId="206F7E75" w14:textId="77777777" w:rsidTr="00D44CE3">
        <w:tc>
          <w:tcPr>
            <w:tcW w:w="7082" w:type="dxa"/>
            <w:gridSpan w:val="10"/>
            <w:shd w:val="clear" w:color="auto" w:fill="387C2B"/>
          </w:tcPr>
          <w:p w14:paraId="00B09485" w14:textId="77777777" w:rsidR="00817F94" w:rsidRPr="00FA777B" w:rsidRDefault="00817F94" w:rsidP="00817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FA777B">
              <w:rPr>
                <w:rFonts w:ascii="Arial" w:hAnsi="Arial" w:cs="Arial"/>
                <w:b/>
                <w:color w:val="FFFFFF" w:themeColor="background1"/>
              </w:rPr>
              <w:t>Precautions and Safeguards</w:t>
            </w:r>
          </w:p>
        </w:tc>
        <w:tc>
          <w:tcPr>
            <w:tcW w:w="2268" w:type="dxa"/>
            <w:gridSpan w:val="3"/>
            <w:vMerge/>
          </w:tcPr>
          <w:p w14:paraId="113E5C81" w14:textId="77777777" w:rsidR="00817F94" w:rsidRPr="00FA777B" w:rsidRDefault="00817F94" w:rsidP="00D44CE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17F94" w14:paraId="0A96649A" w14:textId="77777777" w:rsidTr="00D44CE3">
        <w:tc>
          <w:tcPr>
            <w:tcW w:w="3116" w:type="dxa"/>
            <w:gridSpan w:val="5"/>
          </w:tcPr>
          <w:p w14:paraId="70531951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id w:val="-133622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Discuss fall hazards and control measures</w:t>
            </w:r>
          </w:p>
        </w:tc>
        <w:tc>
          <w:tcPr>
            <w:tcW w:w="3966" w:type="dxa"/>
            <w:gridSpan w:val="5"/>
          </w:tcPr>
          <w:p w14:paraId="3EFF3392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id w:val="-170069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Minimum clearance distance: ____</w:t>
            </w:r>
          </w:p>
        </w:tc>
        <w:tc>
          <w:tcPr>
            <w:tcW w:w="2268" w:type="dxa"/>
            <w:gridSpan w:val="3"/>
            <w:vMerge/>
          </w:tcPr>
          <w:p w14:paraId="5F6A42ED" w14:textId="77777777" w:rsidR="00817F94" w:rsidRPr="00FA777B" w:rsidRDefault="00817F94" w:rsidP="00D44CE3">
            <w:pPr>
              <w:rPr>
                <w:rFonts w:ascii="Arial" w:hAnsi="Arial" w:cs="Arial"/>
              </w:rPr>
            </w:pPr>
          </w:p>
        </w:tc>
      </w:tr>
      <w:tr w:rsidR="00817F94" w14:paraId="18A1D700" w14:textId="77777777" w:rsidTr="00D44CE3">
        <w:tc>
          <w:tcPr>
            <w:tcW w:w="3116" w:type="dxa"/>
            <w:gridSpan w:val="5"/>
          </w:tcPr>
          <w:p w14:paraId="469E2E01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id w:val="72834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Personal gas monitor required</w:t>
            </w:r>
          </w:p>
        </w:tc>
        <w:tc>
          <w:tcPr>
            <w:tcW w:w="3966" w:type="dxa"/>
            <w:gridSpan w:val="5"/>
          </w:tcPr>
          <w:p w14:paraId="3D57AFD5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FA777B">
              <w:rPr>
                <w:rFonts w:asciiTheme="majorHAnsi" w:hAnsiTheme="majorHAnsi" w:cs="Arial"/>
                <w:sz w:val="16"/>
                <w:szCs w:val="16"/>
              </w:rPr>
              <w:t>A = ____  B = ____ C = ____ D = ____ E = ____</w:t>
            </w:r>
          </w:p>
        </w:tc>
        <w:tc>
          <w:tcPr>
            <w:tcW w:w="2268" w:type="dxa"/>
            <w:gridSpan w:val="3"/>
            <w:vMerge/>
          </w:tcPr>
          <w:p w14:paraId="6801658E" w14:textId="77777777" w:rsidR="00817F94" w:rsidRPr="00FA777B" w:rsidRDefault="00817F94" w:rsidP="00D44CE3">
            <w:pPr>
              <w:rPr>
                <w:rFonts w:ascii="Arial" w:hAnsi="Arial" w:cs="Arial"/>
              </w:rPr>
            </w:pPr>
          </w:p>
        </w:tc>
      </w:tr>
      <w:tr w:rsidR="00817F94" w14:paraId="288E4632" w14:textId="77777777" w:rsidTr="00D44CE3">
        <w:tc>
          <w:tcPr>
            <w:tcW w:w="3116" w:type="dxa"/>
            <w:gridSpan w:val="5"/>
          </w:tcPr>
          <w:p w14:paraId="13C1C962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id w:val="78678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Verify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 xml:space="preserve">workers are trained 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&amp;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certified</w:t>
            </w:r>
          </w:p>
        </w:tc>
        <w:tc>
          <w:tcPr>
            <w:tcW w:w="3966" w:type="dxa"/>
            <w:gridSpan w:val="5"/>
          </w:tcPr>
          <w:p w14:paraId="0C5778CA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id w:val="-61968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Snap hooks and carabiners inspected</w:t>
            </w:r>
          </w:p>
        </w:tc>
        <w:tc>
          <w:tcPr>
            <w:tcW w:w="2268" w:type="dxa"/>
            <w:gridSpan w:val="3"/>
            <w:vMerge/>
          </w:tcPr>
          <w:p w14:paraId="12C19C1A" w14:textId="77777777" w:rsidR="00817F94" w:rsidRPr="00FA777B" w:rsidRDefault="00817F94" w:rsidP="00D44CE3">
            <w:pPr>
              <w:rPr>
                <w:rFonts w:ascii="Arial" w:hAnsi="Arial" w:cs="Arial"/>
              </w:rPr>
            </w:pPr>
          </w:p>
        </w:tc>
      </w:tr>
      <w:tr w:rsidR="00817F94" w14:paraId="1E699463" w14:textId="77777777" w:rsidTr="00D44CE3">
        <w:tc>
          <w:tcPr>
            <w:tcW w:w="3116" w:type="dxa"/>
            <w:gridSpan w:val="5"/>
          </w:tcPr>
          <w:p w14:paraId="7527C134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id w:val="-194182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Swing radius checked for hazards</w:t>
            </w:r>
          </w:p>
        </w:tc>
        <w:tc>
          <w:tcPr>
            <w:tcW w:w="3966" w:type="dxa"/>
            <w:gridSpan w:val="5"/>
          </w:tcPr>
          <w:p w14:paraId="112BEE51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id w:val="-97931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Anchor points and slings verified and inspected</w:t>
            </w:r>
          </w:p>
        </w:tc>
        <w:tc>
          <w:tcPr>
            <w:tcW w:w="2268" w:type="dxa"/>
            <w:gridSpan w:val="3"/>
            <w:vMerge/>
          </w:tcPr>
          <w:p w14:paraId="5D6247CE" w14:textId="77777777" w:rsidR="00817F94" w:rsidRPr="00FA777B" w:rsidRDefault="00817F94" w:rsidP="00D44CE3">
            <w:pPr>
              <w:rPr>
                <w:rFonts w:ascii="Arial" w:hAnsi="Arial" w:cs="Arial"/>
              </w:rPr>
            </w:pPr>
          </w:p>
        </w:tc>
      </w:tr>
      <w:tr w:rsidR="00817F94" w14:paraId="32AF0539" w14:textId="77777777" w:rsidTr="00D44CE3">
        <w:tc>
          <w:tcPr>
            <w:tcW w:w="3116" w:type="dxa"/>
            <w:gridSpan w:val="5"/>
          </w:tcPr>
          <w:p w14:paraId="536E58AE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id w:val="209928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Lifeline installation inspected</w:t>
            </w:r>
          </w:p>
        </w:tc>
        <w:tc>
          <w:tcPr>
            <w:tcW w:w="3966" w:type="dxa"/>
            <w:gridSpan w:val="5"/>
          </w:tcPr>
          <w:p w14:paraId="4B4CE653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id w:val="5759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Buddy check full body harness and lanyards</w:t>
            </w:r>
          </w:p>
        </w:tc>
        <w:tc>
          <w:tcPr>
            <w:tcW w:w="2268" w:type="dxa"/>
            <w:gridSpan w:val="3"/>
            <w:vMerge/>
          </w:tcPr>
          <w:p w14:paraId="602CD332" w14:textId="77777777" w:rsidR="00817F94" w:rsidRPr="00FA777B" w:rsidRDefault="00817F94" w:rsidP="00D44CE3">
            <w:pPr>
              <w:rPr>
                <w:rFonts w:ascii="Arial" w:hAnsi="Arial" w:cs="Arial"/>
              </w:rPr>
            </w:pPr>
          </w:p>
        </w:tc>
      </w:tr>
      <w:tr w:rsidR="00817F94" w14:paraId="0891B925" w14:textId="77777777" w:rsidTr="00D44CE3">
        <w:tc>
          <w:tcPr>
            <w:tcW w:w="3116" w:type="dxa"/>
            <w:gridSpan w:val="5"/>
          </w:tcPr>
          <w:p w14:paraId="7F68304C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b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id w:val="-178124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Other: ________________</w:t>
            </w:r>
          </w:p>
        </w:tc>
        <w:tc>
          <w:tcPr>
            <w:tcW w:w="3966" w:type="dxa"/>
            <w:gridSpan w:val="5"/>
          </w:tcPr>
          <w:p w14:paraId="5B11D695" w14:textId="77777777" w:rsidR="00817F94" w:rsidRPr="00FA777B" w:rsidRDefault="00817F94" w:rsidP="00D44CE3">
            <w:pPr>
              <w:spacing w:line="240" w:lineRule="auto"/>
              <w:rPr>
                <w:rFonts w:asciiTheme="majorHAnsi" w:hAnsiTheme="majorHAnsi" w:cs="Arial"/>
                <w:sz w:val="16"/>
                <w:szCs w:val="16"/>
              </w:rPr>
            </w:pP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id w:val="51511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77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FA777B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Pr="00FA777B">
              <w:rPr>
                <w:rFonts w:asciiTheme="majorHAnsi" w:hAnsiTheme="majorHAnsi" w:cs="Arial"/>
                <w:sz w:val="16"/>
                <w:szCs w:val="16"/>
              </w:rPr>
              <w:t>Safety watch designated: __________</w:t>
            </w:r>
          </w:p>
        </w:tc>
        <w:tc>
          <w:tcPr>
            <w:tcW w:w="2268" w:type="dxa"/>
            <w:gridSpan w:val="3"/>
            <w:vMerge/>
          </w:tcPr>
          <w:p w14:paraId="5661FF73" w14:textId="77777777" w:rsidR="00817F94" w:rsidRPr="00FA777B" w:rsidRDefault="00817F94" w:rsidP="00D44CE3">
            <w:pPr>
              <w:rPr>
                <w:rFonts w:ascii="Arial" w:hAnsi="Arial" w:cs="Arial"/>
              </w:rPr>
            </w:pPr>
          </w:p>
        </w:tc>
      </w:tr>
      <w:tr w:rsidR="00817F94" w14:paraId="7D5A0C29" w14:textId="77777777" w:rsidTr="00D44CE3">
        <w:tc>
          <w:tcPr>
            <w:tcW w:w="9350" w:type="dxa"/>
            <w:gridSpan w:val="13"/>
            <w:shd w:val="clear" w:color="auto" w:fill="387C2B"/>
          </w:tcPr>
          <w:p w14:paraId="5978762A" w14:textId="77777777" w:rsidR="00817F94" w:rsidRPr="00FA777B" w:rsidRDefault="00817F94" w:rsidP="00817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FA777B">
              <w:rPr>
                <w:rFonts w:ascii="Arial" w:hAnsi="Arial" w:cs="Arial"/>
                <w:b/>
                <w:color w:val="FFFFFF" w:themeColor="background1"/>
              </w:rPr>
              <w:t>Procedure to Assemble, Maintain, Inspect, Use and Dismantle Fall Protection Systems</w:t>
            </w:r>
          </w:p>
        </w:tc>
      </w:tr>
      <w:tr w:rsidR="00817F94" w14:paraId="37099754" w14:textId="77777777" w:rsidTr="00D44CE3">
        <w:trPr>
          <w:trHeight w:val="216"/>
        </w:trPr>
        <w:tc>
          <w:tcPr>
            <w:tcW w:w="2332" w:type="dxa"/>
            <w:gridSpan w:val="3"/>
          </w:tcPr>
          <w:p w14:paraId="0291781C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21B97D5A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640A9B7F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05FC31A7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26DBB20D" w14:textId="77777777" w:rsidTr="00D44CE3">
        <w:trPr>
          <w:trHeight w:val="216"/>
        </w:trPr>
        <w:tc>
          <w:tcPr>
            <w:tcW w:w="2332" w:type="dxa"/>
            <w:gridSpan w:val="3"/>
          </w:tcPr>
          <w:p w14:paraId="05FF4C2F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2E1A524F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42D4731F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6B513E9B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4C60A014" w14:textId="77777777" w:rsidTr="00D44CE3">
        <w:trPr>
          <w:trHeight w:val="216"/>
        </w:trPr>
        <w:tc>
          <w:tcPr>
            <w:tcW w:w="2332" w:type="dxa"/>
            <w:gridSpan w:val="3"/>
          </w:tcPr>
          <w:p w14:paraId="554A6C5F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232C5593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76DBB2CE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656770D6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114B1856" w14:textId="77777777" w:rsidTr="00D44CE3">
        <w:trPr>
          <w:trHeight w:val="216"/>
        </w:trPr>
        <w:tc>
          <w:tcPr>
            <w:tcW w:w="2332" w:type="dxa"/>
            <w:gridSpan w:val="3"/>
          </w:tcPr>
          <w:p w14:paraId="31E9ED0B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7637874D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4B4E79AD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1C9EC07C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2D0C7304" w14:textId="77777777" w:rsidTr="00D44CE3">
        <w:tc>
          <w:tcPr>
            <w:tcW w:w="9350" w:type="dxa"/>
            <w:gridSpan w:val="13"/>
            <w:shd w:val="clear" w:color="auto" w:fill="387C2B"/>
          </w:tcPr>
          <w:p w14:paraId="08F15311" w14:textId="77777777" w:rsidR="00817F94" w:rsidRPr="00FA777B" w:rsidRDefault="00817F94" w:rsidP="00817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FA777B">
              <w:rPr>
                <w:rFonts w:ascii="Arial" w:hAnsi="Arial" w:cs="Arial"/>
                <w:b/>
                <w:color w:val="FFFFFF" w:themeColor="background1"/>
              </w:rPr>
              <w:t xml:space="preserve">Protection From Falling Objects </w:t>
            </w:r>
            <w:r w:rsidRPr="00FA777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(List measures used for Hazard Control, Access, Tools &amp; Materials)</w:t>
            </w:r>
          </w:p>
        </w:tc>
      </w:tr>
      <w:tr w:rsidR="00817F94" w14:paraId="03A4C12D" w14:textId="77777777" w:rsidTr="00D44CE3">
        <w:trPr>
          <w:trHeight w:val="216"/>
        </w:trPr>
        <w:tc>
          <w:tcPr>
            <w:tcW w:w="2332" w:type="dxa"/>
            <w:gridSpan w:val="3"/>
          </w:tcPr>
          <w:p w14:paraId="51A53100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4955B0F4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77726651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7ACC1DEB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3B0B1FB7" w14:textId="77777777" w:rsidTr="00D44CE3">
        <w:trPr>
          <w:trHeight w:val="216"/>
        </w:trPr>
        <w:tc>
          <w:tcPr>
            <w:tcW w:w="2332" w:type="dxa"/>
            <w:gridSpan w:val="3"/>
          </w:tcPr>
          <w:p w14:paraId="6293981D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533F7649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44A9C1FC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3F83B6DD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07C064A8" w14:textId="77777777" w:rsidTr="00D44CE3">
        <w:trPr>
          <w:trHeight w:val="216"/>
        </w:trPr>
        <w:tc>
          <w:tcPr>
            <w:tcW w:w="2332" w:type="dxa"/>
            <w:gridSpan w:val="3"/>
          </w:tcPr>
          <w:p w14:paraId="34CC8ABE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25F37E01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0935C42F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6EB3EE0D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20AAC145" w14:textId="77777777" w:rsidTr="00D44CE3">
        <w:trPr>
          <w:trHeight w:val="216"/>
        </w:trPr>
        <w:tc>
          <w:tcPr>
            <w:tcW w:w="2332" w:type="dxa"/>
            <w:gridSpan w:val="3"/>
          </w:tcPr>
          <w:p w14:paraId="7AE2454A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558913EE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06CE689B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378FBF4D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15879A48" w14:textId="77777777" w:rsidTr="00D44CE3">
        <w:tc>
          <w:tcPr>
            <w:tcW w:w="9350" w:type="dxa"/>
            <w:gridSpan w:val="13"/>
            <w:shd w:val="clear" w:color="auto" w:fill="387C2B"/>
          </w:tcPr>
          <w:p w14:paraId="51C534CE" w14:textId="77777777" w:rsidR="00817F94" w:rsidRPr="00FA777B" w:rsidRDefault="00817F94" w:rsidP="00817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FA777B">
              <w:rPr>
                <w:rFonts w:ascii="Arial" w:hAnsi="Arial" w:cs="Arial"/>
                <w:b/>
                <w:color w:val="FFFFFF" w:themeColor="background1"/>
              </w:rPr>
              <w:t xml:space="preserve">Emergency Response and Rescue Procedures </w:t>
            </w:r>
            <w:r w:rsidRPr="00FA777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(Review Suspension Trauma)</w:t>
            </w:r>
          </w:p>
        </w:tc>
      </w:tr>
      <w:tr w:rsidR="00817F94" w14:paraId="40C4B029" w14:textId="77777777" w:rsidTr="00D44CE3">
        <w:tc>
          <w:tcPr>
            <w:tcW w:w="2332" w:type="dxa"/>
            <w:gridSpan w:val="3"/>
          </w:tcPr>
          <w:p w14:paraId="0E366EA9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59400D34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09476C7F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1419E722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3647A499" w14:textId="77777777" w:rsidTr="00D44CE3">
        <w:tc>
          <w:tcPr>
            <w:tcW w:w="2332" w:type="dxa"/>
            <w:gridSpan w:val="3"/>
          </w:tcPr>
          <w:p w14:paraId="54A6E032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20F3CD0F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440E8BB2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7D11FDEF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2684699D" w14:textId="77777777" w:rsidTr="00D44CE3">
        <w:tc>
          <w:tcPr>
            <w:tcW w:w="2332" w:type="dxa"/>
            <w:gridSpan w:val="3"/>
          </w:tcPr>
          <w:p w14:paraId="75825546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240E5A83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55B325A3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54B7B415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0349996E" w14:textId="77777777" w:rsidTr="00D44CE3">
        <w:tc>
          <w:tcPr>
            <w:tcW w:w="2332" w:type="dxa"/>
            <w:gridSpan w:val="3"/>
          </w:tcPr>
          <w:p w14:paraId="40D479A9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26" w:type="dxa"/>
            <w:gridSpan w:val="3"/>
          </w:tcPr>
          <w:p w14:paraId="324C2921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4"/>
          </w:tcPr>
          <w:p w14:paraId="2ED29D92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14:paraId="60F3C7EC" w14:textId="77777777" w:rsidR="00817F94" w:rsidRPr="00FA777B" w:rsidRDefault="00817F94" w:rsidP="00D44C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17F94" w14:paraId="5C83C1F2" w14:textId="77777777" w:rsidTr="00D44CE3">
        <w:tc>
          <w:tcPr>
            <w:tcW w:w="9350" w:type="dxa"/>
            <w:gridSpan w:val="13"/>
            <w:shd w:val="clear" w:color="auto" w:fill="387C2B"/>
          </w:tcPr>
          <w:p w14:paraId="398FCBA1" w14:textId="77777777" w:rsidR="00817F94" w:rsidRPr="00FA777B" w:rsidRDefault="00817F94" w:rsidP="00817F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FA777B">
              <w:rPr>
                <w:rFonts w:ascii="Arial" w:hAnsi="Arial" w:cs="Arial"/>
                <w:b/>
                <w:color w:val="FFFFFF" w:themeColor="background1"/>
              </w:rPr>
              <w:t>Workers Name</w:t>
            </w:r>
          </w:p>
        </w:tc>
      </w:tr>
      <w:tr w:rsidR="00817F94" w14:paraId="777E7DFD" w14:textId="77777777" w:rsidTr="00D44CE3">
        <w:tc>
          <w:tcPr>
            <w:tcW w:w="4658" w:type="dxa"/>
            <w:gridSpan w:val="6"/>
            <w:shd w:val="clear" w:color="auto" w:fill="D1D1D1" w:themeFill="background2" w:themeFillShade="E6"/>
          </w:tcPr>
          <w:p w14:paraId="45B44551" w14:textId="77777777" w:rsidR="00817F94" w:rsidRPr="00FA777B" w:rsidRDefault="00817F94" w:rsidP="00D44C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A777B">
              <w:rPr>
                <w:rFonts w:ascii="Arial" w:hAnsi="Arial" w:cs="Arial"/>
                <w:b/>
              </w:rPr>
              <w:t>Printed</w:t>
            </w:r>
          </w:p>
        </w:tc>
        <w:tc>
          <w:tcPr>
            <w:tcW w:w="4692" w:type="dxa"/>
            <w:gridSpan w:val="7"/>
            <w:shd w:val="clear" w:color="auto" w:fill="D1D1D1" w:themeFill="background2" w:themeFillShade="E6"/>
          </w:tcPr>
          <w:p w14:paraId="2FD41D8D" w14:textId="77777777" w:rsidR="00817F94" w:rsidRPr="00FA777B" w:rsidRDefault="00817F94" w:rsidP="00D44C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FA777B">
              <w:rPr>
                <w:rFonts w:ascii="Arial" w:hAnsi="Arial" w:cs="Arial"/>
                <w:b/>
              </w:rPr>
              <w:t>Signature</w:t>
            </w:r>
          </w:p>
        </w:tc>
      </w:tr>
      <w:tr w:rsidR="00817F94" w14:paraId="10DFCF5D" w14:textId="77777777" w:rsidTr="00D44CE3">
        <w:tc>
          <w:tcPr>
            <w:tcW w:w="4658" w:type="dxa"/>
            <w:gridSpan w:val="6"/>
          </w:tcPr>
          <w:p w14:paraId="4AB455F6" w14:textId="77777777" w:rsidR="00817F94" w:rsidRPr="00FA777B" w:rsidRDefault="00817F94" w:rsidP="00D44C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92" w:type="dxa"/>
            <w:gridSpan w:val="7"/>
          </w:tcPr>
          <w:p w14:paraId="03528C5F" w14:textId="77777777" w:rsidR="00817F94" w:rsidRPr="00FA777B" w:rsidRDefault="00817F94" w:rsidP="00D44C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17F94" w14:paraId="174D710A" w14:textId="77777777" w:rsidTr="00D44CE3">
        <w:tc>
          <w:tcPr>
            <w:tcW w:w="4658" w:type="dxa"/>
            <w:gridSpan w:val="6"/>
          </w:tcPr>
          <w:p w14:paraId="7522D4C3" w14:textId="77777777" w:rsidR="00817F94" w:rsidRPr="00FA777B" w:rsidRDefault="00817F94" w:rsidP="00D44C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92" w:type="dxa"/>
            <w:gridSpan w:val="7"/>
          </w:tcPr>
          <w:p w14:paraId="5449339A" w14:textId="77777777" w:rsidR="00817F94" w:rsidRPr="00FA777B" w:rsidRDefault="00817F94" w:rsidP="00D44C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17F94" w14:paraId="56B0E163" w14:textId="77777777" w:rsidTr="00D44CE3">
        <w:tc>
          <w:tcPr>
            <w:tcW w:w="4658" w:type="dxa"/>
            <w:gridSpan w:val="6"/>
            <w:tcBorders>
              <w:bottom w:val="single" w:sz="4" w:space="0" w:color="auto"/>
            </w:tcBorders>
          </w:tcPr>
          <w:p w14:paraId="10F65B29" w14:textId="77777777" w:rsidR="00817F94" w:rsidRPr="00FA777B" w:rsidRDefault="00817F94" w:rsidP="00D44C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92" w:type="dxa"/>
            <w:gridSpan w:val="7"/>
            <w:tcBorders>
              <w:bottom w:val="single" w:sz="4" w:space="0" w:color="auto"/>
            </w:tcBorders>
          </w:tcPr>
          <w:p w14:paraId="5613F528" w14:textId="77777777" w:rsidR="00817F94" w:rsidRPr="00FA777B" w:rsidRDefault="00817F94" w:rsidP="00D44C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17F94" w14:paraId="2FA63827" w14:textId="77777777" w:rsidTr="00D44CE3">
        <w:tc>
          <w:tcPr>
            <w:tcW w:w="4658" w:type="dxa"/>
            <w:gridSpan w:val="6"/>
            <w:tcBorders>
              <w:bottom w:val="single" w:sz="4" w:space="0" w:color="auto"/>
            </w:tcBorders>
          </w:tcPr>
          <w:p w14:paraId="5AC37558" w14:textId="77777777" w:rsidR="00817F94" w:rsidRPr="00FA777B" w:rsidRDefault="00817F94" w:rsidP="00D44C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92" w:type="dxa"/>
            <w:gridSpan w:val="7"/>
            <w:tcBorders>
              <w:bottom w:val="single" w:sz="4" w:space="0" w:color="auto"/>
            </w:tcBorders>
          </w:tcPr>
          <w:p w14:paraId="17799DC4" w14:textId="77777777" w:rsidR="00817F94" w:rsidRPr="00FA777B" w:rsidRDefault="00817F94" w:rsidP="00D44C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6C502BE" w14:textId="77777777" w:rsidR="00817F94" w:rsidRPr="003354DC" w:rsidRDefault="00817F94" w:rsidP="00817F94">
      <w:pPr>
        <w:pStyle w:val="Heading3"/>
      </w:pPr>
      <w:bookmarkStart w:id="1" w:name="_Toc140234835"/>
      <w:r w:rsidRPr="003354DC">
        <w:lastRenderedPageBreak/>
        <w:t>Sample Harness Inspection</w:t>
      </w:r>
      <w:bookmarkEnd w:id="1"/>
    </w:p>
    <w:p w14:paraId="235FBF90" w14:textId="56625ABF" w:rsidR="0077637E" w:rsidRDefault="00817F94" w:rsidP="00817F94">
      <w:pPr>
        <w:spacing w:after="0"/>
        <w:jc w:val="left"/>
      </w:pPr>
      <w:r>
        <w:rPr>
          <w:noProof/>
        </w:rPr>
        <w:drawing>
          <wp:inline distT="0" distB="0" distL="0" distR="0" wp14:anchorId="05BC56EF" wp14:editId="255FD389">
            <wp:extent cx="6069330" cy="7750628"/>
            <wp:effectExtent l="0" t="0" r="7620" b="317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7586" cy="776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37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7798" w14:textId="77777777" w:rsidR="001C15A8" w:rsidRDefault="001C15A8" w:rsidP="00817F94">
      <w:pPr>
        <w:spacing w:after="0" w:line="240" w:lineRule="auto"/>
      </w:pPr>
      <w:r>
        <w:separator/>
      </w:r>
    </w:p>
  </w:endnote>
  <w:endnote w:type="continuationSeparator" w:id="0">
    <w:p w14:paraId="38817B83" w14:textId="77777777" w:rsidR="001C15A8" w:rsidRDefault="001C15A8" w:rsidP="0081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D506" w14:textId="77777777" w:rsidR="001C15A8" w:rsidRDefault="001C15A8" w:rsidP="00817F94">
      <w:pPr>
        <w:spacing w:after="0" w:line="240" w:lineRule="auto"/>
      </w:pPr>
      <w:r>
        <w:separator/>
      </w:r>
    </w:p>
  </w:footnote>
  <w:footnote w:type="continuationSeparator" w:id="0">
    <w:p w14:paraId="77B36B15" w14:textId="77777777" w:rsidR="001C15A8" w:rsidRDefault="001C15A8" w:rsidP="0081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46A4" w14:textId="189454DD" w:rsidR="00817F94" w:rsidRPr="00817F94" w:rsidRDefault="00817F94" w:rsidP="00817F94">
    <w:pPr>
      <w:pStyle w:val="Header"/>
    </w:pPr>
    <w:r w:rsidRPr="00E36E36">
      <w:rPr>
        <w:rFonts w:eastAsia="Times New Roman" w:cs="Times New Roman"/>
        <w:b/>
        <w:bCs/>
        <w:noProof/>
        <w:color w:val="767171"/>
      </w:rPr>
      <w:drawing>
        <wp:inline distT="0" distB="0" distL="0" distR="0" wp14:anchorId="0D886846" wp14:editId="4514EB91">
          <wp:extent cx="1190625" cy="200025"/>
          <wp:effectExtent l="0" t="0" r="9525" b="9525"/>
          <wp:docPr id="440327" name="Picture 440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CSA364Side_SM_125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C5631"/>
    <w:multiLevelType w:val="hybridMultilevel"/>
    <w:tmpl w:val="66FC3656"/>
    <w:lvl w:ilvl="0" w:tplc="CAB07EA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77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94"/>
    <w:rsid w:val="001C15A8"/>
    <w:rsid w:val="002E60E3"/>
    <w:rsid w:val="005867C0"/>
    <w:rsid w:val="0077637E"/>
    <w:rsid w:val="0081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039C"/>
  <w15:chartTrackingRefBased/>
  <w15:docId w15:val="{0FC686C0-16D8-4CE3-993D-A74C3C5E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94"/>
    <w:pPr>
      <w:spacing w:line="360" w:lineRule="auto"/>
      <w:jc w:val="both"/>
    </w:pPr>
    <w:rPr>
      <w:rFonts w:ascii="Calibri" w:eastAsiaTheme="minorEastAsia" w:hAnsi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17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7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F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7F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F94"/>
    <w:rPr>
      <w:rFonts w:ascii="Calibri" w:eastAsiaTheme="minorEastAsia" w:hAnsi="Calibri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F94"/>
    <w:rPr>
      <w:rFonts w:ascii="Calibri" w:eastAsiaTheme="minorEastAsia" w:hAnsi="Calibr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1116</Characters>
  <Application>Microsoft Office Word</Application>
  <DocSecurity>0</DocSecurity>
  <Lines>121</Lines>
  <Paragraphs>42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Hilderman</dc:creator>
  <cp:keywords/>
  <dc:description/>
  <cp:lastModifiedBy>Laura Hilderman</cp:lastModifiedBy>
  <cp:revision>1</cp:revision>
  <dcterms:created xsi:type="dcterms:W3CDTF">2026-03-27T16:53:00Z</dcterms:created>
  <dcterms:modified xsi:type="dcterms:W3CDTF">2026-03-27T16:54:00Z</dcterms:modified>
</cp:coreProperties>
</file>